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42" w:rsidRDefault="00416642" w:rsidP="00ED0364">
      <w:pPr>
        <w:jc w:val="center"/>
        <w:rPr>
          <w:rFonts w:ascii="Arial" w:hAnsi="Arial" w:cs="Arial"/>
          <w:b/>
          <w:sz w:val="28"/>
          <w:szCs w:val="28"/>
        </w:rPr>
      </w:pPr>
      <w:r w:rsidRPr="00992635">
        <w:rPr>
          <w:rFonts w:ascii="Arial" w:hAnsi="Arial" w:cs="Arial"/>
          <w:b/>
          <w:sz w:val="28"/>
          <w:szCs w:val="28"/>
        </w:rPr>
        <w:t>SCENARIUSZ LEKCJI</w:t>
      </w:r>
    </w:p>
    <w:p w:rsidR="00416642" w:rsidRDefault="00416642" w:rsidP="0041664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Temat: </w:t>
      </w:r>
      <w:r w:rsidR="001A769E">
        <w:rPr>
          <w:rFonts w:ascii="Arial" w:hAnsi="Arial" w:cs="Arial"/>
          <w:b/>
          <w:sz w:val="24"/>
          <w:szCs w:val="24"/>
        </w:rPr>
        <w:t>Nauka kroku podstawowego</w:t>
      </w:r>
      <w:r w:rsidR="00A10054">
        <w:rPr>
          <w:rFonts w:ascii="Arial" w:hAnsi="Arial" w:cs="Arial"/>
          <w:b/>
          <w:sz w:val="24"/>
          <w:szCs w:val="24"/>
        </w:rPr>
        <w:t xml:space="preserve"> i</w:t>
      </w:r>
      <w:r w:rsidR="001A769E">
        <w:rPr>
          <w:rFonts w:ascii="Arial" w:hAnsi="Arial" w:cs="Arial"/>
          <w:b/>
          <w:sz w:val="24"/>
          <w:szCs w:val="24"/>
        </w:rPr>
        <w:t xml:space="preserve"> figur tańca narodowego polonez.</w:t>
      </w:r>
    </w:p>
    <w:p w:rsidR="00416642" w:rsidRDefault="00416642" w:rsidP="00416642">
      <w:pPr>
        <w:rPr>
          <w:rFonts w:ascii="Arial" w:hAnsi="Arial" w:cs="Arial"/>
          <w:b/>
          <w:sz w:val="24"/>
          <w:szCs w:val="24"/>
          <w:u w:val="single"/>
        </w:rPr>
      </w:pPr>
      <w:r w:rsidRPr="00992635">
        <w:rPr>
          <w:rFonts w:ascii="Arial" w:hAnsi="Arial" w:cs="Arial"/>
          <w:b/>
          <w:sz w:val="24"/>
          <w:szCs w:val="24"/>
          <w:u w:val="single"/>
        </w:rPr>
        <w:t>Cele główne lekcji:</w:t>
      </w:r>
    </w:p>
    <w:p w:rsidR="00416642" w:rsidRDefault="00416642" w:rsidP="00416642">
      <w:pPr>
        <w:pStyle w:val="Bezodstpw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Umiejętności:</w:t>
      </w:r>
    </w:p>
    <w:p w:rsidR="00416642" w:rsidRDefault="00416642" w:rsidP="00416642">
      <w:pPr>
        <w:pStyle w:val="Bezodstpw"/>
        <w:ind w:left="1080"/>
        <w:rPr>
          <w:rFonts w:ascii="Arial" w:hAnsi="Arial" w:cs="Arial"/>
          <w:sz w:val="24"/>
          <w:szCs w:val="24"/>
        </w:rPr>
      </w:pPr>
      <w:r w:rsidRPr="00992635">
        <w:rPr>
          <w:rFonts w:ascii="Arial" w:hAnsi="Arial" w:cs="Arial"/>
          <w:sz w:val="24"/>
          <w:szCs w:val="24"/>
        </w:rPr>
        <w:t>- uczeń</w:t>
      </w:r>
      <w:r>
        <w:rPr>
          <w:rFonts w:ascii="Arial" w:hAnsi="Arial" w:cs="Arial"/>
          <w:sz w:val="24"/>
          <w:szCs w:val="24"/>
        </w:rPr>
        <w:t xml:space="preserve"> </w:t>
      </w:r>
      <w:r w:rsidR="001A769E">
        <w:rPr>
          <w:rFonts w:ascii="Arial" w:hAnsi="Arial" w:cs="Arial"/>
          <w:sz w:val="24"/>
          <w:szCs w:val="24"/>
        </w:rPr>
        <w:t>zna podstawowy krok poloneza,</w:t>
      </w:r>
    </w:p>
    <w:p w:rsidR="00416642" w:rsidRDefault="001A769E" w:rsidP="00416642">
      <w:pPr>
        <w:pStyle w:val="Bezodstpw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uczeń</w:t>
      </w:r>
      <w:r w:rsidR="005B6D99">
        <w:rPr>
          <w:rFonts w:ascii="Arial" w:hAnsi="Arial" w:cs="Arial"/>
          <w:sz w:val="24"/>
          <w:szCs w:val="24"/>
        </w:rPr>
        <w:t xml:space="preserve"> potrafi </w:t>
      </w:r>
      <w:r>
        <w:rPr>
          <w:rFonts w:ascii="Arial" w:hAnsi="Arial" w:cs="Arial"/>
          <w:sz w:val="24"/>
          <w:szCs w:val="24"/>
        </w:rPr>
        <w:t xml:space="preserve"> wykonać proste figury tańca</w:t>
      </w:r>
      <w:r w:rsidR="00416642">
        <w:rPr>
          <w:rFonts w:ascii="Arial" w:hAnsi="Arial" w:cs="Arial"/>
          <w:sz w:val="24"/>
          <w:szCs w:val="24"/>
        </w:rPr>
        <w:t xml:space="preserve">, </w:t>
      </w:r>
    </w:p>
    <w:p w:rsidR="00416642" w:rsidRDefault="001A769E" w:rsidP="00416642">
      <w:pPr>
        <w:pStyle w:val="Bezodstpw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uczeń</w:t>
      </w:r>
      <w:r w:rsidR="005B6D99">
        <w:rPr>
          <w:rFonts w:ascii="Arial" w:hAnsi="Arial" w:cs="Arial"/>
          <w:sz w:val="24"/>
          <w:szCs w:val="24"/>
        </w:rPr>
        <w:t xml:space="preserve"> potrafi</w:t>
      </w:r>
      <w:r>
        <w:rPr>
          <w:rFonts w:ascii="Arial" w:hAnsi="Arial" w:cs="Arial"/>
          <w:sz w:val="24"/>
          <w:szCs w:val="24"/>
        </w:rPr>
        <w:t xml:space="preserve"> współpracować w grupie.</w:t>
      </w:r>
    </w:p>
    <w:p w:rsidR="00416642" w:rsidRDefault="00416642" w:rsidP="00416642">
      <w:pPr>
        <w:pStyle w:val="Bezodstpw"/>
        <w:ind w:lef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 Motoryczność:</w:t>
      </w:r>
    </w:p>
    <w:p w:rsidR="00416642" w:rsidRDefault="001A769E" w:rsidP="00416642">
      <w:pPr>
        <w:pStyle w:val="Bezodstpw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kształtowanie płynności ruchów, koordynacji ruchowej.</w:t>
      </w:r>
    </w:p>
    <w:p w:rsidR="00416642" w:rsidRDefault="00416642" w:rsidP="00416642">
      <w:pPr>
        <w:pStyle w:val="Bezodstpw"/>
        <w:ind w:lef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 Wiadomości:</w:t>
      </w:r>
    </w:p>
    <w:p w:rsidR="00416642" w:rsidRDefault="001A769E" w:rsidP="001A769E">
      <w:pPr>
        <w:pStyle w:val="Bezodstpw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uczeń posiada podstawowe wiadomości na temat tańca polonez,</w:t>
      </w:r>
    </w:p>
    <w:p w:rsidR="00416642" w:rsidRDefault="00ED0364" w:rsidP="00416642">
      <w:pPr>
        <w:pStyle w:val="Bezodstpw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potrafi określić </w:t>
      </w:r>
      <w:r w:rsidR="001A769E">
        <w:rPr>
          <w:rFonts w:ascii="Arial" w:hAnsi="Arial" w:cs="Arial"/>
          <w:sz w:val="24"/>
          <w:szCs w:val="24"/>
        </w:rPr>
        <w:t xml:space="preserve"> podstawowe figury w tańcu polonez</w:t>
      </w:r>
    </w:p>
    <w:p w:rsidR="00416642" w:rsidRDefault="00416642" w:rsidP="00416642">
      <w:pPr>
        <w:pStyle w:val="Bezodstpw"/>
        <w:ind w:lef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Akcent wychowawczy:</w:t>
      </w:r>
    </w:p>
    <w:p w:rsidR="00416642" w:rsidRDefault="001A769E" w:rsidP="00416642">
      <w:pPr>
        <w:pStyle w:val="Bezodstpw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współpraca w zespol</w:t>
      </w:r>
      <w:r w:rsidR="00ED0364">
        <w:rPr>
          <w:rFonts w:ascii="Arial" w:hAnsi="Arial" w:cs="Arial"/>
          <w:sz w:val="24"/>
          <w:szCs w:val="24"/>
        </w:rPr>
        <w:t>e, kształtowanie własnego ruchu.</w:t>
      </w:r>
    </w:p>
    <w:p w:rsidR="00ED0364" w:rsidRDefault="005B6D99" w:rsidP="005B6D9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12.02.2014r.</w:t>
      </w:r>
      <w:bookmarkStart w:id="0" w:name="_GoBack"/>
      <w:bookmarkEnd w:id="0"/>
    </w:p>
    <w:p w:rsidR="00416642" w:rsidRDefault="00416642" w:rsidP="0041664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 zajęć: sala gimnastyczna.</w:t>
      </w:r>
    </w:p>
    <w:p w:rsidR="00416642" w:rsidRDefault="00416642" w:rsidP="0041664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Czas trwania zajęć: 45 min.</w:t>
      </w:r>
    </w:p>
    <w:p w:rsidR="00416642" w:rsidRDefault="001A769E" w:rsidP="0041664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6bc</w:t>
      </w:r>
    </w:p>
    <w:p w:rsidR="00416642" w:rsidRDefault="00416642" w:rsidP="0041664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ćwiczących:</w:t>
      </w:r>
      <w:r w:rsidR="005B6D99">
        <w:rPr>
          <w:rFonts w:ascii="Arial" w:hAnsi="Arial" w:cs="Arial"/>
          <w:sz w:val="24"/>
          <w:szCs w:val="24"/>
        </w:rPr>
        <w:t>37</w:t>
      </w:r>
    </w:p>
    <w:p w:rsidR="00416642" w:rsidRDefault="00416642" w:rsidP="0041664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Przybory: </w:t>
      </w:r>
      <w:r w:rsidR="001A769E">
        <w:rPr>
          <w:rFonts w:ascii="Arial" w:hAnsi="Arial" w:cs="Arial"/>
          <w:sz w:val="24"/>
          <w:szCs w:val="24"/>
        </w:rPr>
        <w:t>magnetofon, płyta z muzyką.</w:t>
      </w:r>
    </w:p>
    <w:p w:rsidR="00416642" w:rsidRDefault="00416642" w:rsidP="0041664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Prowadzący: Agnieszka Florczak, Zbigniew Kropidłowski.</w:t>
      </w:r>
    </w:p>
    <w:p w:rsidR="00416642" w:rsidRDefault="00416642" w:rsidP="00416642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395"/>
        <w:gridCol w:w="929"/>
        <w:gridCol w:w="2013"/>
      </w:tblGrid>
      <w:tr w:rsidR="00416642" w:rsidTr="00444B4B">
        <w:tc>
          <w:tcPr>
            <w:tcW w:w="1951" w:type="dxa"/>
          </w:tcPr>
          <w:p w:rsidR="00416642" w:rsidRPr="002461C3" w:rsidRDefault="00416642" w:rsidP="00444B4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1C3">
              <w:rPr>
                <w:rFonts w:ascii="Arial" w:hAnsi="Arial" w:cs="Arial"/>
                <w:sz w:val="20"/>
                <w:szCs w:val="20"/>
              </w:rPr>
              <w:t>TOK LEKCJI</w:t>
            </w:r>
          </w:p>
        </w:tc>
        <w:tc>
          <w:tcPr>
            <w:tcW w:w="4395" w:type="dxa"/>
          </w:tcPr>
          <w:p w:rsidR="00416642" w:rsidRPr="009D7316" w:rsidRDefault="00416642" w:rsidP="00444B4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316">
              <w:rPr>
                <w:rFonts w:ascii="Arial" w:hAnsi="Arial" w:cs="Arial"/>
                <w:sz w:val="20"/>
                <w:szCs w:val="20"/>
              </w:rPr>
              <w:t>ZADANIA SZCZEGÓŁÓWE</w:t>
            </w:r>
          </w:p>
        </w:tc>
        <w:tc>
          <w:tcPr>
            <w:tcW w:w="929" w:type="dxa"/>
          </w:tcPr>
          <w:p w:rsidR="00416642" w:rsidRPr="009D7316" w:rsidRDefault="00416642" w:rsidP="00444B4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316">
              <w:rPr>
                <w:rFonts w:ascii="Arial" w:hAnsi="Arial" w:cs="Arial"/>
                <w:sz w:val="20"/>
                <w:szCs w:val="20"/>
              </w:rPr>
              <w:t>CZAS</w:t>
            </w:r>
          </w:p>
        </w:tc>
        <w:tc>
          <w:tcPr>
            <w:tcW w:w="2013" w:type="dxa"/>
          </w:tcPr>
          <w:p w:rsidR="00416642" w:rsidRPr="009D7316" w:rsidRDefault="00416642" w:rsidP="00444B4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316">
              <w:rPr>
                <w:rFonts w:ascii="Arial" w:hAnsi="Arial" w:cs="Arial"/>
                <w:sz w:val="20"/>
                <w:szCs w:val="20"/>
              </w:rPr>
              <w:t>UWAGI ORGANIZACYJNO-METODYCZNE</w:t>
            </w:r>
          </w:p>
        </w:tc>
      </w:tr>
      <w:tr w:rsidR="00416642" w:rsidTr="00444B4B">
        <w:tc>
          <w:tcPr>
            <w:tcW w:w="1951" w:type="dxa"/>
          </w:tcPr>
          <w:p w:rsidR="00416642" w:rsidRPr="009047FC" w:rsidRDefault="00416642" w:rsidP="00444B4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47FC">
              <w:rPr>
                <w:rFonts w:ascii="Arial" w:hAnsi="Arial" w:cs="Arial"/>
                <w:sz w:val="20"/>
                <w:szCs w:val="20"/>
                <w:u w:val="single"/>
              </w:rPr>
              <w:t>Część wstępna</w:t>
            </w:r>
          </w:p>
          <w:p w:rsidR="00416642" w:rsidRPr="002461C3" w:rsidRDefault="00416642" w:rsidP="00444B4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6642" w:rsidRPr="002461C3" w:rsidRDefault="00416642" w:rsidP="00444B4B">
            <w:pPr>
              <w:pStyle w:val="Bezodstpw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1C3">
              <w:rPr>
                <w:rFonts w:ascii="Arial" w:hAnsi="Arial" w:cs="Arial"/>
                <w:sz w:val="20"/>
                <w:szCs w:val="20"/>
              </w:rPr>
              <w:t>1.Czynności organizacyjno-porządkowe.</w:t>
            </w:r>
          </w:p>
          <w:p w:rsidR="00416642" w:rsidRPr="002461C3" w:rsidRDefault="00416642" w:rsidP="00444B4B">
            <w:pPr>
              <w:pStyle w:val="Bezodstpw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6642" w:rsidRPr="002461C3" w:rsidRDefault="00416642" w:rsidP="00444B4B">
            <w:pPr>
              <w:pStyle w:val="Bezodstpw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6642" w:rsidRPr="002461C3" w:rsidRDefault="00416642" w:rsidP="00444B4B">
            <w:pPr>
              <w:pStyle w:val="Bezodstpw"/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16642" w:rsidRPr="002461C3" w:rsidRDefault="00416642" w:rsidP="001A769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416642" w:rsidRPr="002461C3" w:rsidRDefault="00416642" w:rsidP="00444B4B">
            <w:pPr>
              <w:pStyle w:val="Bezodstpw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416642" w:rsidRPr="002461C3" w:rsidRDefault="00416642" w:rsidP="00444B4B">
            <w:pPr>
              <w:pStyle w:val="Bezodstpw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2461C3">
              <w:rPr>
                <w:rFonts w:ascii="Arial" w:hAnsi="Arial" w:cs="Arial"/>
                <w:sz w:val="20"/>
                <w:szCs w:val="20"/>
              </w:rPr>
              <w:t>3.Rozgrzewka</w:t>
            </w:r>
          </w:p>
          <w:p w:rsidR="00416642" w:rsidRPr="002461C3" w:rsidRDefault="00416642" w:rsidP="00444B4B">
            <w:pPr>
              <w:pStyle w:val="Bezodstpw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416642" w:rsidRPr="002461C3" w:rsidRDefault="00416642" w:rsidP="00444B4B">
            <w:pPr>
              <w:pStyle w:val="Bezodstpw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416642" w:rsidRPr="002461C3" w:rsidRDefault="00416642" w:rsidP="00444B4B">
            <w:pPr>
              <w:pStyle w:val="Bezodstpw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416642" w:rsidRPr="002461C3" w:rsidRDefault="00416642" w:rsidP="00444B4B">
            <w:pPr>
              <w:pStyle w:val="Bezodstpw"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416642" w:rsidRPr="008F0408" w:rsidRDefault="00416642" w:rsidP="00444B4B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F0408">
              <w:rPr>
                <w:rFonts w:ascii="Arial" w:hAnsi="Arial" w:cs="Arial"/>
                <w:sz w:val="20"/>
                <w:szCs w:val="20"/>
              </w:rPr>
              <w:t>Zbiórka.</w:t>
            </w:r>
          </w:p>
          <w:p w:rsidR="00416642" w:rsidRPr="008F0408" w:rsidRDefault="00416642" w:rsidP="00444B4B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F0408">
              <w:rPr>
                <w:rFonts w:ascii="Arial" w:hAnsi="Arial" w:cs="Arial"/>
                <w:sz w:val="20"/>
                <w:szCs w:val="20"/>
              </w:rPr>
              <w:t>Powitanie, sprawdzenie listy obecności i przygotowania uczniów do lekcji.</w:t>
            </w:r>
          </w:p>
          <w:p w:rsidR="00416642" w:rsidRPr="008F0408" w:rsidRDefault="00416642" w:rsidP="00444B4B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F0408">
              <w:rPr>
                <w:rFonts w:ascii="Arial" w:hAnsi="Arial" w:cs="Arial"/>
                <w:sz w:val="20"/>
                <w:szCs w:val="20"/>
              </w:rPr>
              <w:t>Podanie tematu lekcji.</w:t>
            </w:r>
          </w:p>
          <w:p w:rsidR="00416642" w:rsidRDefault="00416642" w:rsidP="00444B4B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F0408">
              <w:rPr>
                <w:rFonts w:ascii="Arial" w:hAnsi="Arial" w:cs="Arial"/>
                <w:sz w:val="20"/>
                <w:szCs w:val="20"/>
              </w:rPr>
              <w:t>Omówienie założeń lekcji.</w:t>
            </w:r>
          </w:p>
          <w:p w:rsidR="001A769E" w:rsidRDefault="001A769E" w:rsidP="00444B4B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Pogadanka na temat tańca narodowego Polonez</w:t>
            </w:r>
          </w:p>
          <w:p w:rsidR="00416642" w:rsidRPr="008F0408" w:rsidRDefault="00416642" w:rsidP="00444B4B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416642" w:rsidRDefault="00416642" w:rsidP="00444B4B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6642" w:rsidRDefault="00416642" w:rsidP="00444B4B">
            <w:pPr>
              <w:pStyle w:val="Bezodstpw"/>
              <w:ind w:left="693"/>
              <w:rPr>
                <w:rFonts w:ascii="Arial" w:hAnsi="Arial" w:cs="Arial"/>
                <w:sz w:val="20"/>
                <w:szCs w:val="20"/>
              </w:rPr>
            </w:pPr>
          </w:p>
          <w:p w:rsidR="00416642" w:rsidRDefault="00416642" w:rsidP="00444B4B">
            <w:pPr>
              <w:pStyle w:val="Bezodstpw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Ćwiczenia </w:t>
            </w:r>
            <w:r w:rsidR="001A769E">
              <w:rPr>
                <w:rFonts w:ascii="Arial" w:hAnsi="Arial" w:cs="Arial"/>
                <w:sz w:val="20"/>
                <w:szCs w:val="20"/>
              </w:rPr>
              <w:t>ogólnorozwojowe przy muzyce według inwencji uczniów</w:t>
            </w:r>
          </w:p>
          <w:p w:rsidR="00416642" w:rsidRDefault="00416642" w:rsidP="00444B4B">
            <w:pPr>
              <w:pStyle w:val="Bezodstpw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:rsidR="00416642" w:rsidRDefault="00416642" w:rsidP="00444B4B">
            <w:pPr>
              <w:pStyle w:val="Bezodstpw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16642" w:rsidRPr="008F0408" w:rsidRDefault="00416642" w:rsidP="00444B4B">
            <w:pPr>
              <w:pStyle w:val="Bezodstpw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</w:tcPr>
          <w:p w:rsidR="00416642" w:rsidRPr="002461C3" w:rsidRDefault="001A769E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16642" w:rsidRPr="002461C3">
              <w:rPr>
                <w:rFonts w:ascii="Arial" w:hAnsi="Arial" w:cs="Arial"/>
                <w:sz w:val="20"/>
                <w:szCs w:val="20"/>
              </w:rPr>
              <w:t xml:space="preserve"> min.</w:t>
            </w: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1A769E" w:rsidRDefault="001A769E" w:rsidP="00444B4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1A769E" w:rsidRDefault="001A769E" w:rsidP="00444B4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1A769E" w:rsidRDefault="001A769E" w:rsidP="00444B4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1A769E" w:rsidRDefault="001A769E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6642" w:rsidRPr="002461C3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</w:t>
            </w:r>
          </w:p>
        </w:tc>
        <w:tc>
          <w:tcPr>
            <w:tcW w:w="2013" w:type="dxa"/>
          </w:tcPr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Uczniowie siedzą </w:t>
            </w:r>
            <w:r w:rsidRPr="002461C3">
              <w:rPr>
                <w:rFonts w:ascii="Arial" w:hAnsi="Arial" w:cs="Arial"/>
                <w:sz w:val="20"/>
                <w:szCs w:val="20"/>
              </w:rPr>
              <w:t>na linii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6642" w:rsidRPr="002461C3" w:rsidRDefault="00416642" w:rsidP="001A769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Uczniowie stoją </w:t>
            </w:r>
            <w:r w:rsidR="001A769E">
              <w:rPr>
                <w:rFonts w:ascii="Arial" w:hAnsi="Arial" w:cs="Arial"/>
                <w:sz w:val="20"/>
                <w:szCs w:val="20"/>
              </w:rPr>
              <w:t>w małych grupkach</w:t>
            </w:r>
          </w:p>
        </w:tc>
      </w:tr>
      <w:tr w:rsidR="00416642" w:rsidTr="00444B4B">
        <w:tc>
          <w:tcPr>
            <w:tcW w:w="1951" w:type="dxa"/>
          </w:tcPr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6642" w:rsidRPr="009047FC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47FC">
              <w:rPr>
                <w:rFonts w:ascii="Arial" w:hAnsi="Arial" w:cs="Arial"/>
                <w:sz w:val="20"/>
                <w:szCs w:val="20"/>
                <w:u w:val="single"/>
              </w:rPr>
              <w:t>Część główna</w:t>
            </w: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6642" w:rsidRPr="009047FC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6642" w:rsidRDefault="009A631B" w:rsidP="009A631B">
            <w:pPr>
              <w:pStyle w:val="Bezodstpw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Pokaz i objaśnienie kroku podstawowego poloneza, chwyt partnera w tańcu.</w:t>
            </w:r>
          </w:p>
          <w:p w:rsidR="009A631B" w:rsidRDefault="009A631B" w:rsidP="009A631B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uczniowie trzymając się za ręce wykonują krok podstawowy do określonej linii.</w:t>
            </w:r>
          </w:p>
          <w:p w:rsidR="009A631B" w:rsidRDefault="009A631B" w:rsidP="009A631B">
            <w:pPr>
              <w:pStyle w:val="Bezodstpw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Podział na pary:</w:t>
            </w:r>
          </w:p>
          <w:p w:rsidR="009A631B" w:rsidRDefault="009A631B" w:rsidP="009A631B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para za parą krok podstawowy po kole,5x</w:t>
            </w:r>
          </w:p>
          <w:p w:rsidR="009A631B" w:rsidRDefault="009A631B" w:rsidP="009A631B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po 4 pary krok podstawowy po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kole.2x,</w:t>
            </w:r>
          </w:p>
          <w:p w:rsidR="009A631B" w:rsidRDefault="009A631B" w:rsidP="009A631B">
            <w:pPr>
              <w:pStyle w:val="Bezodstpw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Proste figury poloneza.</w:t>
            </w:r>
          </w:p>
          <w:p w:rsidR="009A631B" w:rsidRDefault="009A631B" w:rsidP="009A631B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rozejście się i łączenie w pary,</w:t>
            </w:r>
          </w:p>
          <w:p w:rsidR="009A631B" w:rsidRDefault="009A631B" w:rsidP="009A631B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rozejście się par 1,3,5,7,9.. w lewa stronę, a par 2,4,6,8.. w prawą stronę i tworzenie tunelu.</w:t>
            </w:r>
          </w:p>
          <w:p w:rsidR="009A631B" w:rsidRDefault="009A631B" w:rsidP="009A631B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tworzenie czwórek.</w:t>
            </w:r>
          </w:p>
          <w:p w:rsidR="00416642" w:rsidRPr="009047FC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6642" w:rsidRPr="009047FC" w:rsidRDefault="00416642" w:rsidP="009A63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</w:tcPr>
          <w:p w:rsidR="00416642" w:rsidRDefault="00416642" w:rsidP="00444B4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416642" w:rsidRPr="009047FC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min</w:t>
            </w:r>
          </w:p>
        </w:tc>
        <w:tc>
          <w:tcPr>
            <w:tcW w:w="2013" w:type="dxa"/>
          </w:tcPr>
          <w:p w:rsidR="00416642" w:rsidRDefault="00416642" w:rsidP="00444B4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416642" w:rsidRDefault="009A631B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Uczeń stoją w szeregu</w:t>
            </w:r>
          </w:p>
          <w:p w:rsidR="009A631B" w:rsidRDefault="009A631B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N-l indywidualnie koryguje błędy.</w:t>
            </w:r>
          </w:p>
          <w:p w:rsidR="009A631B" w:rsidRDefault="009A631B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9A631B" w:rsidRDefault="009A631B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9A631B" w:rsidRDefault="009A631B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9A631B" w:rsidRDefault="009A631B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za parą.</w:t>
            </w: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6642" w:rsidRDefault="00ED0364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Korygowanie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błędów w trzymaniu partnera.</w:t>
            </w: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6642" w:rsidRPr="009047FC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642" w:rsidTr="00444B4B">
        <w:tc>
          <w:tcPr>
            <w:tcW w:w="1951" w:type="dxa"/>
          </w:tcPr>
          <w:p w:rsidR="00416642" w:rsidRDefault="00416642" w:rsidP="00444B4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72103">
              <w:rPr>
                <w:rFonts w:ascii="Arial" w:hAnsi="Arial" w:cs="Arial"/>
                <w:sz w:val="20"/>
                <w:szCs w:val="20"/>
                <w:u w:val="single"/>
              </w:rPr>
              <w:t>Część końcowa</w:t>
            </w: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Czynności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organizacyjno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porzadkowe</w:t>
            </w:r>
            <w:proofErr w:type="spellEnd"/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6642" w:rsidRPr="00F72103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Zbiórka</w:t>
            </w: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podsumowanie lekcji.</w:t>
            </w:r>
          </w:p>
          <w:p w:rsidR="009A631B" w:rsidRDefault="009A631B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sprawdzenie wiadomości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poloneza,</w:t>
            </w:r>
          </w:p>
          <w:p w:rsidR="009A631B" w:rsidRDefault="009A631B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samoocena,</w:t>
            </w: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A631B">
              <w:rPr>
                <w:rFonts w:ascii="Arial" w:hAnsi="Arial" w:cs="Arial"/>
                <w:sz w:val="20"/>
                <w:szCs w:val="20"/>
              </w:rPr>
              <w:t>pożegnanie.</w:t>
            </w: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6642" w:rsidRPr="00F72103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</w:tcPr>
          <w:p w:rsidR="00416642" w:rsidRDefault="00416642" w:rsidP="00444B4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6642" w:rsidRDefault="00ED0364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16642"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6642" w:rsidRPr="00F72103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Rozsypka </w:t>
            </w: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6642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6642" w:rsidRPr="00F72103" w:rsidRDefault="00416642" w:rsidP="00444B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23FD" w:rsidRDefault="005B23FD"/>
    <w:sectPr w:rsidR="005B23FD" w:rsidSect="005B2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0DB1"/>
    <w:multiLevelType w:val="hybridMultilevel"/>
    <w:tmpl w:val="1D6ADB26"/>
    <w:lvl w:ilvl="0" w:tplc="4F90E1C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">
    <w:nsid w:val="30707195"/>
    <w:multiLevelType w:val="hybridMultilevel"/>
    <w:tmpl w:val="B216A1EC"/>
    <w:lvl w:ilvl="0" w:tplc="DE90F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B00370"/>
    <w:multiLevelType w:val="hybridMultilevel"/>
    <w:tmpl w:val="D4D21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B47A9"/>
    <w:multiLevelType w:val="hybridMultilevel"/>
    <w:tmpl w:val="BEAEA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6642"/>
    <w:rsid w:val="00144DE1"/>
    <w:rsid w:val="001A769E"/>
    <w:rsid w:val="00416642"/>
    <w:rsid w:val="005B23FD"/>
    <w:rsid w:val="005B6D99"/>
    <w:rsid w:val="009A631B"/>
    <w:rsid w:val="00A10054"/>
    <w:rsid w:val="00ED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1664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16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Edytka</cp:lastModifiedBy>
  <cp:revision>5</cp:revision>
  <dcterms:created xsi:type="dcterms:W3CDTF">2014-03-16T12:08:00Z</dcterms:created>
  <dcterms:modified xsi:type="dcterms:W3CDTF">2014-03-25T13:51:00Z</dcterms:modified>
</cp:coreProperties>
</file>